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DA" w:rsidRPr="002763A4" w:rsidRDefault="005A42DA" w:rsidP="005A42DA">
      <w:pPr>
        <w:pStyle w:val="Title"/>
        <w:spacing w:line="240" w:lineRule="auto"/>
        <w:ind w:left="-567"/>
        <w:jc w:val="center"/>
        <w:rPr>
          <w:color w:val="0091C9"/>
          <w:sz w:val="44"/>
          <w:szCs w:val="44"/>
        </w:rPr>
      </w:pPr>
      <w:r>
        <w:rPr>
          <w:color w:val="0091C9"/>
          <w:sz w:val="44"/>
          <w:szCs w:val="44"/>
        </w:rPr>
        <w:t>T</w:t>
      </w:r>
      <w:r w:rsidRPr="002763A4">
        <w:rPr>
          <w:color w:val="0091C9"/>
          <w:sz w:val="44"/>
          <w:szCs w:val="44"/>
        </w:rPr>
        <w:t xml:space="preserve">he TCST </w:t>
      </w:r>
      <w:r w:rsidR="002E1A35">
        <w:rPr>
          <w:color w:val="0091C9"/>
          <w:sz w:val="44"/>
          <w:szCs w:val="44"/>
        </w:rPr>
        <w:t>Competition</w:t>
      </w:r>
      <w:r w:rsidRPr="002763A4">
        <w:rPr>
          <w:color w:val="0091C9"/>
          <w:sz w:val="44"/>
          <w:szCs w:val="44"/>
        </w:rPr>
        <w:t xml:space="preserve"> for Cancer Rehabilitation 2019</w:t>
      </w:r>
    </w:p>
    <w:p w:rsidR="005A42DA" w:rsidRPr="006B3FD3" w:rsidRDefault="005A42DA" w:rsidP="005A42DA">
      <w:pPr>
        <w:shd w:val="clear" w:color="auto" w:fill="FFFFFF"/>
        <w:spacing w:after="150" w:line="240" w:lineRule="auto"/>
        <w:jc w:val="center"/>
        <w:rPr>
          <w:rFonts w:ascii="Arial" w:hAnsi="Arial"/>
          <w:b/>
          <w:color w:val="595959" w:themeColor="text1" w:themeTint="A6"/>
          <w:sz w:val="28"/>
          <w:szCs w:val="28"/>
        </w:rPr>
      </w:pPr>
      <w:r w:rsidRPr="006B3FD3">
        <w:rPr>
          <w:rFonts w:ascii="Arial" w:hAnsi="Arial"/>
          <w:b/>
          <w:color w:val="595959" w:themeColor="text1" w:themeTint="A6"/>
          <w:sz w:val="28"/>
          <w:szCs w:val="28"/>
        </w:rPr>
        <w:t>Entry form</w:t>
      </w:r>
    </w:p>
    <w:p w:rsidR="005A42DA" w:rsidRPr="00A261F9" w:rsidRDefault="005A42DA" w:rsidP="005A42DA">
      <w:pPr>
        <w:shd w:val="clear" w:color="auto" w:fill="FFFFFF"/>
        <w:spacing w:after="150" w:line="240" w:lineRule="auto"/>
        <w:rPr>
          <w:rFonts w:ascii="Arial" w:hAnsi="Arial"/>
          <w:b/>
          <w:color w:val="595959" w:themeColor="text1" w:themeTint="A6"/>
          <w:sz w:val="24"/>
          <w:szCs w:val="24"/>
        </w:rPr>
      </w:pPr>
      <w:r w:rsidRPr="00A261F9">
        <w:rPr>
          <w:rFonts w:ascii="Arial" w:hAnsi="Arial"/>
          <w:b/>
          <w:color w:val="595959" w:themeColor="text1" w:themeTint="A6"/>
          <w:sz w:val="24"/>
          <w:szCs w:val="24"/>
        </w:rPr>
        <w:t>Section 1- entry details:</w:t>
      </w:r>
    </w:p>
    <w:p w:rsidR="005A42DA" w:rsidRPr="006B3FD3" w:rsidRDefault="005A42DA" w:rsidP="005A42DA">
      <w:pPr>
        <w:shd w:val="clear" w:color="auto" w:fill="FFFFFF"/>
        <w:spacing w:after="150" w:line="276" w:lineRule="auto"/>
        <w:rPr>
          <w:rFonts w:ascii="Arial" w:hAnsi="Arial"/>
          <w:color w:val="595959" w:themeColor="text1" w:themeTint="A6"/>
        </w:rPr>
      </w:pPr>
      <w:r w:rsidRPr="006B3FD3">
        <w:rPr>
          <w:rFonts w:ascii="Arial" w:hAnsi="Arial"/>
          <w:color w:val="595959" w:themeColor="text1" w:themeTint="A6"/>
        </w:rPr>
        <w:t>1. Name of person completing form: ……………………………………………………….</w:t>
      </w:r>
    </w:p>
    <w:p w:rsidR="005A42DA" w:rsidRPr="006B3FD3" w:rsidRDefault="005A42DA" w:rsidP="005A42DA">
      <w:pPr>
        <w:shd w:val="clear" w:color="auto" w:fill="FFFFFF"/>
        <w:spacing w:after="150" w:line="276" w:lineRule="auto"/>
        <w:rPr>
          <w:rFonts w:ascii="Arial" w:hAnsi="Arial"/>
          <w:color w:val="595959" w:themeColor="text1" w:themeTint="A6"/>
        </w:rPr>
      </w:pPr>
      <w:r w:rsidRPr="006B3FD3">
        <w:rPr>
          <w:rFonts w:ascii="Arial" w:hAnsi="Arial"/>
          <w:color w:val="595959" w:themeColor="text1" w:themeTint="A6"/>
        </w:rPr>
        <w:t>2. Role of person completing form: …………………………………………………………</w:t>
      </w:r>
    </w:p>
    <w:p w:rsidR="005A42DA" w:rsidRPr="006B3FD3" w:rsidRDefault="005A42DA" w:rsidP="005A42DA">
      <w:pPr>
        <w:shd w:val="clear" w:color="auto" w:fill="FFFFFF"/>
        <w:spacing w:after="150" w:line="276" w:lineRule="auto"/>
        <w:rPr>
          <w:rFonts w:ascii="Arial" w:hAnsi="Arial"/>
          <w:color w:val="595959" w:themeColor="text1" w:themeTint="A6"/>
        </w:rPr>
      </w:pPr>
      <w:r w:rsidRPr="006B3FD3">
        <w:rPr>
          <w:rFonts w:ascii="Arial" w:hAnsi="Arial"/>
          <w:color w:val="595959" w:themeColor="text1" w:themeTint="A6"/>
        </w:rPr>
        <w:t>3. Email address of person completing from: ……………………………………………..</w:t>
      </w:r>
    </w:p>
    <w:p w:rsidR="005A42DA" w:rsidRPr="006B3FD3" w:rsidRDefault="005A42DA" w:rsidP="005A42DA">
      <w:pPr>
        <w:shd w:val="clear" w:color="auto" w:fill="FFFFFF"/>
        <w:spacing w:after="0" w:line="276" w:lineRule="auto"/>
        <w:rPr>
          <w:rFonts w:ascii="Arial" w:hAnsi="Arial"/>
          <w:color w:val="595959" w:themeColor="text1" w:themeTint="A6"/>
        </w:rPr>
      </w:pPr>
      <w:r w:rsidRPr="006B3FD3">
        <w:rPr>
          <w:rFonts w:ascii="Arial" w:hAnsi="Arial"/>
          <w:color w:val="595959" w:themeColor="text1" w:themeTint="A6"/>
        </w:rPr>
        <w:t>4. Alternative contact email address ……………………………………………………….</w:t>
      </w:r>
    </w:p>
    <w:p w:rsidR="005A42DA" w:rsidRPr="006B3FD3" w:rsidRDefault="005A42DA" w:rsidP="005A42DA">
      <w:pPr>
        <w:shd w:val="clear" w:color="auto" w:fill="FFFFFF"/>
        <w:spacing w:after="150" w:line="276" w:lineRule="auto"/>
        <w:rPr>
          <w:rFonts w:ascii="Arial" w:hAnsi="Arial"/>
          <w:i/>
          <w:color w:val="595959" w:themeColor="text1" w:themeTint="A6"/>
        </w:rPr>
      </w:pPr>
      <w:r w:rsidRPr="006B3FD3">
        <w:rPr>
          <w:rFonts w:ascii="Arial" w:hAnsi="Arial"/>
          <w:i/>
          <w:color w:val="595959" w:themeColor="text1" w:themeTint="A6"/>
        </w:rPr>
        <w:t xml:space="preserve">   (in case of absence/holidays etc)</w:t>
      </w:r>
    </w:p>
    <w:p w:rsidR="005A42DA" w:rsidRPr="006B3FD3" w:rsidRDefault="005A42DA" w:rsidP="005A42DA">
      <w:pPr>
        <w:shd w:val="clear" w:color="auto" w:fill="FFFFFF"/>
        <w:spacing w:after="150" w:line="240" w:lineRule="auto"/>
        <w:rPr>
          <w:rFonts w:ascii="Arial" w:hAnsi="Arial"/>
          <w:color w:val="595959" w:themeColor="text1" w:themeTint="A6"/>
        </w:rPr>
      </w:pPr>
      <w:r w:rsidRPr="006B3FD3">
        <w:rPr>
          <w:rFonts w:ascii="Arial" w:hAnsi="Arial"/>
          <w:color w:val="595959" w:themeColor="text1" w:themeTint="A6"/>
        </w:rPr>
        <w:t xml:space="preserve">5. Are you happy for </w:t>
      </w:r>
      <w:r>
        <w:rPr>
          <w:rFonts w:ascii="Arial" w:hAnsi="Arial"/>
          <w:color w:val="595959" w:themeColor="text1" w:themeTint="A6"/>
        </w:rPr>
        <w:t>TCST</w:t>
      </w:r>
      <w:r w:rsidRPr="006B3FD3">
        <w:rPr>
          <w:rFonts w:ascii="Arial" w:hAnsi="Arial"/>
          <w:color w:val="595959" w:themeColor="text1" w:themeTint="A6"/>
        </w:rPr>
        <w:t xml:space="preserve"> to share non-personal</w:t>
      </w:r>
      <w:r>
        <w:rPr>
          <w:rFonts w:ascii="Arial" w:hAnsi="Arial"/>
          <w:color w:val="595959" w:themeColor="text1" w:themeTint="A6"/>
        </w:rPr>
        <w:t>ly</w:t>
      </w:r>
      <w:r w:rsidRPr="006B3FD3">
        <w:rPr>
          <w:rFonts w:ascii="Arial" w:hAnsi="Arial"/>
          <w:color w:val="595959" w:themeColor="text1" w:themeTint="A6"/>
        </w:rPr>
        <w:t xml:space="preserve"> identifying information in this form?</w:t>
      </w:r>
    </w:p>
    <w:tbl>
      <w:tblPr>
        <w:tblStyle w:val="TableGrid"/>
        <w:tblW w:w="0" w:type="auto"/>
        <w:tblLook w:val="04A0" w:firstRow="1" w:lastRow="0" w:firstColumn="1" w:lastColumn="0" w:noHBand="0" w:noVBand="1"/>
      </w:tblPr>
      <w:tblGrid>
        <w:gridCol w:w="1271"/>
        <w:gridCol w:w="567"/>
        <w:gridCol w:w="992"/>
        <w:gridCol w:w="567"/>
      </w:tblGrid>
      <w:tr w:rsidR="005A42DA" w:rsidRPr="001A6C2B" w:rsidTr="003B21B6">
        <w:tc>
          <w:tcPr>
            <w:tcW w:w="1271"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Yes </w:t>
            </w:r>
          </w:p>
        </w:tc>
        <w:tc>
          <w:tcPr>
            <w:tcW w:w="567"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 </w:t>
            </w:r>
          </w:p>
        </w:tc>
        <w:tc>
          <w:tcPr>
            <w:tcW w:w="992"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   No</w:t>
            </w:r>
          </w:p>
        </w:tc>
        <w:tc>
          <w:tcPr>
            <w:tcW w:w="567" w:type="dxa"/>
          </w:tcPr>
          <w:p w:rsidR="005A42DA" w:rsidRPr="001A6C2B" w:rsidRDefault="005A42DA" w:rsidP="003B21B6">
            <w:pPr>
              <w:spacing w:after="150"/>
              <w:rPr>
                <w:rFonts w:ascii="Arial" w:hAnsi="Arial"/>
                <w:color w:val="595959" w:themeColor="text1" w:themeTint="A6"/>
                <w:sz w:val="20"/>
                <w:szCs w:val="20"/>
              </w:rPr>
            </w:pPr>
          </w:p>
        </w:tc>
      </w:tr>
    </w:tbl>
    <w:p w:rsidR="005A42DA" w:rsidRDefault="005A42DA" w:rsidP="005A42DA">
      <w:pPr>
        <w:shd w:val="clear" w:color="auto" w:fill="FFFFFF"/>
        <w:spacing w:after="0" w:line="240" w:lineRule="auto"/>
        <w:rPr>
          <w:rFonts w:ascii="Arial" w:hAnsi="Arial"/>
          <w:color w:val="595959" w:themeColor="text1" w:themeTint="A6"/>
        </w:rPr>
      </w:pPr>
    </w:p>
    <w:p w:rsidR="005A42DA" w:rsidRPr="001A6C2B" w:rsidRDefault="005A42DA" w:rsidP="005A42DA">
      <w:pPr>
        <w:shd w:val="clear" w:color="auto" w:fill="FFFFFF"/>
        <w:spacing w:after="150" w:line="276" w:lineRule="auto"/>
        <w:rPr>
          <w:rFonts w:ascii="Arial" w:hAnsi="Arial"/>
          <w:color w:val="595959" w:themeColor="text1" w:themeTint="A6"/>
        </w:rPr>
      </w:pPr>
      <w:r>
        <w:rPr>
          <w:rFonts w:ascii="Arial" w:hAnsi="Arial"/>
          <w:color w:val="595959" w:themeColor="text1" w:themeTint="A6"/>
        </w:rPr>
        <w:t>6.</w:t>
      </w:r>
      <w:r w:rsidRPr="001A6C2B">
        <w:rPr>
          <w:rFonts w:ascii="Arial" w:hAnsi="Arial"/>
          <w:color w:val="595959" w:themeColor="text1" w:themeTint="A6"/>
        </w:rPr>
        <w:t xml:space="preserve"> Are you happy for TCST to contact you about this work?</w:t>
      </w:r>
    </w:p>
    <w:tbl>
      <w:tblPr>
        <w:tblStyle w:val="TableGrid"/>
        <w:tblW w:w="0" w:type="auto"/>
        <w:tblLook w:val="04A0" w:firstRow="1" w:lastRow="0" w:firstColumn="1" w:lastColumn="0" w:noHBand="0" w:noVBand="1"/>
      </w:tblPr>
      <w:tblGrid>
        <w:gridCol w:w="1271"/>
        <w:gridCol w:w="567"/>
        <w:gridCol w:w="992"/>
        <w:gridCol w:w="567"/>
      </w:tblGrid>
      <w:tr w:rsidR="005A42DA" w:rsidRPr="001A6C2B" w:rsidTr="003B21B6">
        <w:tc>
          <w:tcPr>
            <w:tcW w:w="1271"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Yes </w:t>
            </w:r>
          </w:p>
        </w:tc>
        <w:tc>
          <w:tcPr>
            <w:tcW w:w="567"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 </w:t>
            </w:r>
          </w:p>
        </w:tc>
        <w:tc>
          <w:tcPr>
            <w:tcW w:w="992"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   No</w:t>
            </w:r>
          </w:p>
        </w:tc>
        <w:tc>
          <w:tcPr>
            <w:tcW w:w="567" w:type="dxa"/>
          </w:tcPr>
          <w:p w:rsidR="005A42DA" w:rsidRPr="001A6C2B" w:rsidRDefault="005A42DA" w:rsidP="003B21B6">
            <w:pPr>
              <w:spacing w:after="150"/>
              <w:rPr>
                <w:rFonts w:ascii="Arial" w:hAnsi="Arial"/>
                <w:color w:val="595959" w:themeColor="text1" w:themeTint="A6"/>
                <w:sz w:val="20"/>
                <w:szCs w:val="20"/>
              </w:rPr>
            </w:pPr>
          </w:p>
        </w:tc>
      </w:tr>
    </w:tbl>
    <w:p w:rsidR="005A42DA" w:rsidRDefault="005A42DA" w:rsidP="005A42DA">
      <w:pPr>
        <w:shd w:val="clear" w:color="auto" w:fill="FFFFFF"/>
        <w:spacing w:after="0" w:line="276" w:lineRule="auto"/>
        <w:rPr>
          <w:rFonts w:ascii="Arial" w:hAnsi="Arial"/>
          <w:color w:val="595959" w:themeColor="text1" w:themeTint="A6"/>
        </w:rPr>
      </w:pPr>
    </w:p>
    <w:p w:rsidR="005A42DA" w:rsidRPr="006B3FD3" w:rsidRDefault="005A42DA" w:rsidP="005A42DA">
      <w:pPr>
        <w:shd w:val="clear" w:color="auto" w:fill="FFFFFF"/>
        <w:spacing w:after="150" w:line="276" w:lineRule="auto"/>
        <w:rPr>
          <w:rFonts w:ascii="Arial" w:hAnsi="Arial"/>
          <w:color w:val="595959" w:themeColor="text1" w:themeTint="A6"/>
        </w:rPr>
      </w:pPr>
      <w:r>
        <w:rPr>
          <w:rFonts w:ascii="Arial" w:hAnsi="Arial"/>
          <w:color w:val="595959" w:themeColor="text1" w:themeTint="A6"/>
        </w:rPr>
        <w:t>7</w:t>
      </w:r>
      <w:r w:rsidRPr="006B3FD3">
        <w:rPr>
          <w:rFonts w:ascii="Arial" w:hAnsi="Arial"/>
          <w:color w:val="595959" w:themeColor="text1" w:themeTint="A6"/>
        </w:rPr>
        <w:t xml:space="preserve">. Which </w:t>
      </w:r>
      <w:r w:rsidR="002E1A35">
        <w:rPr>
          <w:rFonts w:ascii="Arial" w:hAnsi="Arial"/>
          <w:color w:val="595959" w:themeColor="text1" w:themeTint="A6"/>
        </w:rPr>
        <w:t>category</w:t>
      </w:r>
      <w:r w:rsidRPr="006B3FD3">
        <w:rPr>
          <w:rFonts w:ascii="Arial" w:hAnsi="Arial"/>
          <w:color w:val="595959" w:themeColor="text1" w:themeTint="A6"/>
        </w:rPr>
        <w:t xml:space="preserve"> are you applying for? </w:t>
      </w:r>
    </w:p>
    <w:tbl>
      <w:tblPr>
        <w:tblStyle w:val="TableGrid"/>
        <w:tblW w:w="0" w:type="auto"/>
        <w:tblLook w:val="04A0" w:firstRow="1" w:lastRow="0" w:firstColumn="1" w:lastColumn="0" w:noHBand="0" w:noVBand="1"/>
      </w:tblPr>
      <w:tblGrid>
        <w:gridCol w:w="3964"/>
        <w:gridCol w:w="544"/>
        <w:gridCol w:w="3851"/>
        <w:gridCol w:w="657"/>
      </w:tblGrid>
      <w:tr w:rsidR="005A42DA" w:rsidRPr="006B3FD3" w:rsidTr="003B21B6">
        <w:tc>
          <w:tcPr>
            <w:tcW w:w="3964" w:type="dxa"/>
          </w:tcPr>
          <w:p w:rsidR="005A42DA" w:rsidRPr="001A6C2B" w:rsidRDefault="005A42DA" w:rsidP="003B21B6">
            <w:pPr>
              <w:shd w:val="clear" w:color="auto" w:fill="FFFFFF"/>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Personalised care in </w:t>
            </w:r>
            <w:r w:rsidRPr="001A6C2B">
              <w:rPr>
                <w:rFonts w:ascii="Arial" w:hAnsi="Arial"/>
                <w:b/>
                <w:i/>
                <w:color w:val="595959" w:themeColor="text1" w:themeTint="A6"/>
                <w:sz w:val="20"/>
                <w:szCs w:val="20"/>
              </w:rPr>
              <w:t>p</w:t>
            </w:r>
            <w:r w:rsidR="00184544">
              <w:rPr>
                <w:rFonts w:ascii="Arial" w:hAnsi="Arial"/>
                <w:b/>
                <w:i/>
                <w:color w:val="595959" w:themeColor="text1" w:themeTint="A6"/>
                <w:sz w:val="20"/>
                <w:szCs w:val="20"/>
              </w:rPr>
              <w:t>rehabilitation</w:t>
            </w:r>
          </w:p>
        </w:tc>
        <w:tc>
          <w:tcPr>
            <w:tcW w:w="544" w:type="dxa"/>
          </w:tcPr>
          <w:p w:rsidR="005A42DA" w:rsidRPr="001A6C2B" w:rsidRDefault="005A42DA" w:rsidP="003B21B6">
            <w:pPr>
              <w:spacing w:after="150"/>
              <w:rPr>
                <w:rFonts w:ascii="Arial" w:hAnsi="Arial"/>
                <w:color w:val="595959" w:themeColor="text1" w:themeTint="A6"/>
                <w:sz w:val="20"/>
                <w:szCs w:val="20"/>
              </w:rPr>
            </w:pPr>
          </w:p>
        </w:tc>
        <w:tc>
          <w:tcPr>
            <w:tcW w:w="3851"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Personalised care in </w:t>
            </w:r>
            <w:r w:rsidR="000B7B2F" w:rsidRPr="000B7B2F">
              <w:rPr>
                <w:rFonts w:ascii="Arial" w:hAnsi="Arial"/>
                <w:b/>
                <w:i/>
                <w:color w:val="595959" w:themeColor="text1" w:themeTint="A6"/>
                <w:sz w:val="20"/>
                <w:szCs w:val="20"/>
              </w:rPr>
              <w:t>rehabilitation during and/or after treatment</w:t>
            </w:r>
          </w:p>
        </w:tc>
        <w:tc>
          <w:tcPr>
            <w:tcW w:w="657" w:type="dxa"/>
          </w:tcPr>
          <w:p w:rsidR="005A42DA" w:rsidRPr="001A6C2B" w:rsidRDefault="005A42DA" w:rsidP="003B21B6">
            <w:pPr>
              <w:spacing w:after="150"/>
              <w:rPr>
                <w:rFonts w:ascii="Arial" w:hAnsi="Arial"/>
                <w:color w:val="595959" w:themeColor="text1" w:themeTint="A6"/>
                <w:sz w:val="20"/>
                <w:szCs w:val="20"/>
              </w:rPr>
            </w:pPr>
          </w:p>
        </w:tc>
      </w:tr>
      <w:tr w:rsidR="000B7B2F" w:rsidRPr="001A6C2B" w:rsidTr="00887393">
        <w:trPr>
          <w:gridAfter w:val="2"/>
          <w:wAfter w:w="4508" w:type="dxa"/>
        </w:trPr>
        <w:tc>
          <w:tcPr>
            <w:tcW w:w="3964" w:type="dxa"/>
          </w:tcPr>
          <w:p w:rsidR="000B7B2F" w:rsidRPr="001A6C2B" w:rsidRDefault="000B7B2F" w:rsidP="00887393">
            <w:pPr>
              <w:shd w:val="clear" w:color="auto" w:fill="FFFFFF"/>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Personalised care in </w:t>
            </w:r>
            <w:r w:rsidRPr="001A6C2B">
              <w:rPr>
                <w:rFonts w:ascii="Arial" w:hAnsi="Arial"/>
                <w:b/>
                <w:i/>
                <w:color w:val="595959" w:themeColor="text1" w:themeTint="A6"/>
                <w:sz w:val="20"/>
                <w:szCs w:val="20"/>
              </w:rPr>
              <w:t>palliative rehabilitation</w:t>
            </w:r>
          </w:p>
        </w:tc>
        <w:tc>
          <w:tcPr>
            <w:tcW w:w="544" w:type="dxa"/>
          </w:tcPr>
          <w:p w:rsidR="000B7B2F" w:rsidRPr="001A6C2B" w:rsidRDefault="000B7B2F" w:rsidP="00887393">
            <w:pPr>
              <w:spacing w:after="150"/>
              <w:rPr>
                <w:rFonts w:ascii="Arial" w:hAnsi="Arial"/>
                <w:color w:val="595959" w:themeColor="text1" w:themeTint="A6"/>
                <w:sz w:val="20"/>
                <w:szCs w:val="20"/>
              </w:rPr>
            </w:pPr>
          </w:p>
        </w:tc>
      </w:tr>
    </w:tbl>
    <w:p w:rsidR="000B7B2F" w:rsidRDefault="000B7B2F" w:rsidP="005A42DA">
      <w:pPr>
        <w:shd w:val="clear" w:color="auto" w:fill="FFFFFF"/>
        <w:spacing w:after="150" w:line="240" w:lineRule="auto"/>
        <w:rPr>
          <w:rFonts w:ascii="Arial" w:hAnsi="Arial"/>
          <w:b/>
          <w:color w:val="595959" w:themeColor="text1" w:themeTint="A6"/>
        </w:rPr>
      </w:pPr>
    </w:p>
    <w:p w:rsidR="005A42DA" w:rsidRPr="006B3FD3" w:rsidRDefault="005A42DA" w:rsidP="005A42DA">
      <w:pPr>
        <w:shd w:val="clear" w:color="auto" w:fill="FFFFFF"/>
        <w:spacing w:after="150" w:line="240" w:lineRule="auto"/>
        <w:rPr>
          <w:rFonts w:ascii="Arial" w:hAnsi="Arial"/>
          <w:b/>
          <w:color w:val="595959" w:themeColor="text1" w:themeTint="A6"/>
        </w:rPr>
      </w:pPr>
      <w:r w:rsidRPr="006B3FD3">
        <w:rPr>
          <w:rFonts w:ascii="Arial" w:hAnsi="Arial"/>
          <w:b/>
          <w:color w:val="595959" w:themeColor="text1" w:themeTint="A6"/>
        </w:rPr>
        <w:t>Service information:</w:t>
      </w:r>
    </w:p>
    <w:p w:rsidR="005A42DA" w:rsidRPr="006B3FD3" w:rsidRDefault="005A42DA" w:rsidP="005A42DA">
      <w:pPr>
        <w:shd w:val="clear" w:color="auto" w:fill="FFFFFF"/>
        <w:spacing w:after="150" w:line="276" w:lineRule="auto"/>
        <w:rPr>
          <w:rFonts w:ascii="Arial" w:hAnsi="Arial"/>
          <w:color w:val="595959" w:themeColor="text1" w:themeTint="A6"/>
        </w:rPr>
      </w:pPr>
      <w:r w:rsidRPr="006B3FD3">
        <w:rPr>
          <w:rFonts w:ascii="Arial" w:hAnsi="Arial"/>
          <w:color w:val="595959" w:themeColor="text1" w:themeTint="A6"/>
        </w:rPr>
        <w:t>1. What is the name of your service? …………………………………………………….</w:t>
      </w:r>
    </w:p>
    <w:p w:rsidR="005A42DA" w:rsidRPr="006B3FD3" w:rsidRDefault="005A42DA" w:rsidP="005A42DA">
      <w:pPr>
        <w:shd w:val="clear" w:color="auto" w:fill="FFFFFF"/>
        <w:spacing w:after="150" w:line="240" w:lineRule="auto"/>
        <w:rPr>
          <w:rFonts w:ascii="Arial" w:hAnsi="Arial"/>
          <w:color w:val="595959" w:themeColor="text1" w:themeTint="A6"/>
        </w:rPr>
      </w:pPr>
      <w:r w:rsidRPr="006B3FD3">
        <w:rPr>
          <w:rFonts w:ascii="Arial" w:hAnsi="Arial"/>
          <w:color w:val="595959" w:themeColor="text1" w:themeTint="A6"/>
        </w:rPr>
        <w:t>2. Summary of service (please tick all that apply and use other box where needed)</w:t>
      </w:r>
    </w:p>
    <w:tbl>
      <w:tblPr>
        <w:tblStyle w:val="TableGrid"/>
        <w:tblW w:w="0" w:type="auto"/>
        <w:tblLook w:val="04A0" w:firstRow="1" w:lastRow="0" w:firstColumn="1" w:lastColumn="0" w:noHBand="0" w:noVBand="1"/>
      </w:tblPr>
      <w:tblGrid>
        <w:gridCol w:w="3964"/>
        <w:gridCol w:w="543"/>
        <w:gridCol w:w="3852"/>
        <w:gridCol w:w="657"/>
      </w:tblGrid>
      <w:tr w:rsidR="005A42DA" w:rsidRPr="006B3FD3" w:rsidTr="003B21B6">
        <w:tc>
          <w:tcPr>
            <w:tcW w:w="3964" w:type="dxa"/>
          </w:tcPr>
          <w:p w:rsidR="005A42DA" w:rsidRPr="001A6C2B" w:rsidRDefault="005A42DA" w:rsidP="003B21B6">
            <w:pPr>
              <w:shd w:val="clear" w:color="auto" w:fill="FFFFFF"/>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Community </w:t>
            </w:r>
          </w:p>
        </w:tc>
        <w:tc>
          <w:tcPr>
            <w:tcW w:w="543" w:type="dxa"/>
          </w:tcPr>
          <w:p w:rsidR="005A42DA" w:rsidRPr="001A6C2B" w:rsidRDefault="005A42DA" w:rsidP="003B21B6">
            <w:pPr>
              <w:spacing w:after="150"/>
              <w:rPr>
                <w:rFonts w:ascii="Arial" w:hAnsi="Arial"/>
                <w:color w:val="595959" w:themeColor="text1" w:themeTint="A6"/>
                <w:sz w:val="20"/>
                <w:szCs w:val="20"/>
              </w:rPr>
            </w:pPr>
          </w:p>
        </w:tc>
        <w:tc>
          <w:tcPr>
            <w:tcW w:w="3852"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Tertiary/specialist inpatient</w:t>
            </w:r>
            <w:r w:rsidRPr="001A6C2B">
              <w:rPr>
                <w:rFonts w:ascii="Arial" w:hAnsi="Arial"/>
                <w:i/>
                <w:color w:val="595959" w:themeColor="text1" w:themeTint="A6"/>
                <w:sz w:val="20"/>
                <w:szCs w:val="20"/>
              </w:rPr>
              <w:t xml:space="preserve">      </w:t>
            </w:r>
          </w:p>
        </w:tc>
        <w:tc>
          <w:tcPr>
            <w:tcW w:w="657" w:type="dxa"/>
          </w:tcPr>
          <w:p w:rsidR="005A42DA" w:rsidRPr="006B3FD3" w:rsidRDefault="005A42DA" w:rsidP="003B21B6">
            <w:pPr>
              <w:spacing w:after="150"/>
              <w:rPr>
                <w:rFonts w:ascii="Arial" w:hAnsi="Arial"/>
                <w:color w:val="595959" w:themeColor="text1" w:themeTint="A6"/>
              </w:rPr>
            </w:pPr>
          </w:p>
        </w:tc>
      </w:tr>
      <w:tr w:rsidR="005A42DA" w:rsidRPr="006B3FD3" w:rsidTr="003B21B6">
        <w:tc>
          <w:tcPr>
            <w:tcW w:w="3964"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Secondary care inpatient</w:t>
            </w:r>
          </w:p>
        </w:tc>
        <w:tc>
          <w:tcPr>
            <w:tcW w:w="543" w:type="dxa"/>
          </w:tcPr>
          <w:p w:rsidR="005A42DA" w:rsidRPr="001A6C2B" w:rsidRDefault="005A42DA" w:rsidP="003B21B6">
            <w:pPr>
              <w:spacing w:after="150"/>
              <w:rPr>
                <w:rFonts w:ascii="Arial" w:hAnsi="Arial"/>
                <w:color w:val="595959" w:themeColor="text1" w:themeTint="A6"/>
                <w:sz w:val="20"/>
                <w:szCs w:val="20"/>
              </w:rPr>
            </w:pPr>
          </w:p>
        </w:tc>
        <w:tc>
          <w:tcPr>
            <w:tcW w:w="3852"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 xml:space="preserve">Tertiary/specialist outpatient      </w:t>
            </w:r>
          </w:p>
        </w:tc>
        <w:tc>
          <w:tcPr>
            <w:tcW w:w="657" w:type="dxa"/>
          </w:tcPr>
          <w:p w:rsidR="005A42DA" w:rsidRPr="006B3FD3" w:rsidRDefault="005A42DA" w:rsidP="003B21B6">
            <w:pPr>
              <w:spacing w:after="150"/>
              <w:rPr>
                <w:rFonts w:ascii="Arial" w:hAnsi="Arial"/>
                <w:color w:val="595959" w:themeColor="text1" w:themeTint="A6"/>
              </w:rPr>
            </w:pPr>
          </w:p>
        </w:tc>
      </w:tr>
      <w:tr w:rsidR="005A42DA" w:rsidRPr="006B3FD3" w:rsidTr="003B21B6">
        <w:tc>
          <w:tcPr>
            <w:tcW w:w="3964"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Secondary care outpatient</w:t>
            </w:r>
          </w:p>
        </w:tc>
        <w:tc>
          <w:tcPr>
            <w:tcW w:w="543" w:type="dxa"/>
          </w:tcPr>
          <w:p w:rsidR="005A42DA" w:rsidRPr="001A6C2B" w:rsidRDefault="005A42DA" w:rsidP="003B21B6">
            <w:pPr>
              <w:spacing w:after="150"/>
              <w:rPr>
                <w:rFonts w:ascii="Arial" w:hAnsi="Arial"/>
                <w:color w:val="595959" w:themeColor="text1" w:themeTint="A6"/>
                <w:sz w:val="20"/>
                <w:szCs w:val="20"/>
              </w:rPr>
            </w:pPr>
          </w:p>
        </w:tc>
        <w:tc>
          <w:tcPr>
            <w:tcW w:w="3852"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Primary care</w:t>
            </w:r>
          </w:p>
        </w:tc>
        <w:tc>
          <w:tcPr>
            <w:tcW w:w="657" w:type="dxa"/>
          </w:tcPr>
          <w:p w:rsidR="005A42DA" w:rsidRPr="006B3FD3" w:rsidRDefault="005A42DA" w:rsidP="003B21B6">
            <w:pPr>
              <w:spacing w:after="150"/>
              <w:rPr>
                <w:rFonts w:ascii="Arial" w:hAnsi="Arial"/>
                <w:color w:val="595959" w:themeColor="text1" w:themeTint="A6"/>
              </w:rPr>
            </w:pPr>
          </w:p>
        </w:tc>
      </w:tr>
      <w:tr w:rsidR="005A42DA" w:rsidRPr="006B3FD3" w:rsidTr="003B21B6">
        <w:tc>
          <w:tcPr>
            <w:tcW w:w="3964" w:type="dxa"/>
          </w:tcPr>
          <w:p w:rsidR="005A42DA" w:rsidRPr="001A6C2B" w:rsidRDefault="005A42DA" w:rsidP="003B21B6">
            <w:pPr>
              <w:pStyle w:val="ListParagraph"/>
              <w:ind w:left="0"/>
              <w:rPr>
                <w:rFonts w:cs="Arial"/>
                <w:sz w:val="20"/>
                <w:szCs w:val="20"/>
              </w:rPr>
            </w:pPr>
            <w:r w:rsidRPr="001A6C2B">
              <w:rPr>
                <w:rFonts w:ascii="Arial" w:hAnsi="Arial" w:cs="Arial"/>
                <w:sz w:val="20"/>
                <w:szCs w:val="20"/>
              </w:rPr>
              <w:t>Home</w:t>
            </w:r>
          </w:p>
        </w:tc>
        <w:tc>
          <w:tcPr>
            <w:tcW w:w="543" w:type="dxa"/>
          </w:tcPr>
          <w:p w:rsidR="005A42DA" w:rsidRPr="001A6C2B" w:rsidRDefault="005A42DA" w:rsidP="003B21B6">
            <w:pPr>
              <w:pStyle w:val="ListParagraph"/>
              <w:ind w:left="0"/>
              <w:rPr>
                <w:rFonts w:cs="Arial"/>
                <w:i/>
                <w:sz w:val="20"/>
                <w:szCs w:val="20"/>
              </w:rPr>
            </w:pPr>
          </w:p>
        </w:tc>
        <w:tc>
          <w:tcPr>
            <w:tcW w:w="3852"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Hospice</w:t>
            </w:r>
          </w:p>
        </w:tc>
        <w:tc>
          <w:tcPr>
            <w:tcW w:w="657" w:type="dxa"/>
          </w:tcPr>
          <w:p w:rsidR="005A42DA" w:rsidRPr="006B3FD3" w:rsidRDefault="005A42DA" w:rsidP="003B21B6">
            <w:pPr>
              <w:spacing w:after="150"/>
              <w:rPr>
                <w:rFonts w:ascii="Arial" w:hAnsi="Arial"/>
                <w:color w:val="595959" w:themeColor="text1" w:themeTint="A6"/>
              </w:rPr>
            </w:pPr>
          </w:p>
        </w:tc>
      </w:tr>
      <w:tr w:rsidR="005A42DA" w:rsidRPr="006B3FD3" w:rsidTr="003B21B6">
        <w:tc>
          <w:tcPr>
            <w:tcW w:w="3964" w:type="dxa"/>
          </w:tcPr>
          <w:p w:rsidR="005A42DA" w:rsidRPr="001A6C2B" w:rsidRDefault="005A42DA" w:rsidP="003B21B6">
            <w:pPr>
              <w:pStyle w:val="ListParagraph"/>
              <w:ind w:left="0"/>
              <w:rPr>
                <w:rFonts w:ascii="Arial" w:hAnsi="Arial" w:cs="Arial"/>
                <w:sz w:val="20"/>
                <w:szCs w:val="20"/>
              </w:rPr>
            </w:pPr>
            <w:r w:rsidRPr="001A6C2B">
              <w:rPr>
                <w:rFonts w:ascii="Arial" w:hAnsi="Arial" w:cs="Arial"/>
                <w:sz w:val="20"/>
                <w:szCs w:val="20"/>
              </w:rPr>
              <w:t xml:space="preserve">Cancer specific </w:t>
            </w:r>
          </w:p>
        </w:tc>
        <w:tc>
          <w:tcPr>
            <w:tcW w:w="543" w:type="dxa"/>
          </w:tcPr>
          <w:p w:rsidR="005A42DA" w:rsidRPr="001A6C2B" w:rsidRDefault="005A42DA" w:rsidP="003B21B6">
            <w:pPr>
              <w:pStyle w:val="ListParagraph"/>
              <w:ind w:left="0"/>
              <w:rPr>
                <w:rFonts w:cs="Arial"/>
                <w:i/>
                <w:sz w:val="20"/>
                <w:szCs w:val="20"/>
              </w:rPr>
            </w:pPr>
          </w:p>
        </w:tc>
        <w:tc>
          <w:tcPr>
            <w:tcW w:w="3852" w:type="dxa"/>
          </w:tcPr>
          <w:p w:rsidR="005A42DA" w:rsidRPr="001A6C2B" w:rsidRDefault="005A42DA" w:rsidP="003B21B6">
            <w:pPr>
              <w:spacing w:after="150"/>
              <w:rPr>
                <w:rFonts w:ascii="Arial" w:hAnsi="Arial"/>
                <w:color w:val="595959" w:themeColor="text1" w:themeTint="A6"/>
                <w:sz w:val="20"/>
                <w:szCs w:val="20"/>
              </w:rPr>
            </w:pPr>
            <w:r w:rsidRPr="001A6C2B">
              <w:rPr>
                <w:rFonts w:ascii="Arial" w:hAnsi="Arial"/>
                <w:color w:val="595959" w:themeColor="text1" w:themeTint="A6"/>
                <w:sz w:val="20"/>
                <w:szCs w:val="20"/>
              </w:rPr>
              <w:t>Other</w:t>
            </w:r>
          </w:p>
        </w:tc>
        <w:tc>
          <w:tcPr>
            <w:tcW w:w="657" w:type="dxa"/>
          </w:tcPr>
          <w:p w:rsidR="005A42DA" w:rsidRPr="006B3FD3" w:rsidRDefault="005A42DA" w:rsidP="003B21B6">
            <w:pPr>
              <w:spacing w:after="150"/>
              <w:rPr>
                <w:rFonts w:ascii="Arial" w:hAnsi="Arial"/>
                <w:color w:val="595959" w:themeColor="text1" w:themeTint="A6"/>
              </w:rPr>
            </w:pPr>
          </w:p>
        </w:tc>
      </w:tr>
    </w:tbl>
    <w:p w:rsidR="005A42DA" w:rsidRPr="006B3FD3" w:rsidRDefault="005A42DA" w:rsidP="005A42DA">
      <w:pPr>
        <w:shd w:val="clear" w:color="auto" w:fill="FFFFFF"/>
        <w:spacing w:before="240" w:after="150" w:line="276" w:lineRule="auto"/>
        <w:rPr>
          <w:rFonts w:ascii="Arial" w:hAnsi="Arial"/>
          <w:color w:val="595959" w:themeColor="text1" w:themeTint="A6"/>
        </w:rPr>
      </w:pPr>
      <w:r w:rsidRPr="006B3FD3">
        <w:rPr>
          <w:rFonts w:ascii="Arial" w:hAnsi="Arial"/>
          <w:i/>
          <w:color w:val="595959" w:themeColor="text1" w:themeTint="A6"/>
        </w:rPr>
        <w:t xml:space="preserve">If other, please provide details: </w:t>
      </w:r>
      <w:r w:rsidRPr="006B3FD3">
        <w:rPr>
          <w:rFonts w:ascii="Arial" w:hAnsi="Arial"/>
          <w:color w:val="595959" w:themeColor="text1" w:themeTint="A6"/>
        </w:rPr>
        <w:t>……………………………………………………………..</w:t>
      </w:r>
    </w:p>
    <w:p w:rsidR="005A42DA" w:rsidRPr="006B3FD3" w:rsidRDefault="005A42DA" w:rsidP="005A42DA">
      <w:pPr>
        <w:shd w:val="clear" w:color="auto" w:fill="FFFFFF"/>
        <w:spacing w:after="150" w:line="240" w:lineRule="auto"/>
        <w:rPr>
          <w:rFonts w:ascii="Arial" w:hAnsi="Arial"/>
          <w:color w:val="595959" w:themeColor="text1" w:themeTint="A6"/>
        </w:rPr>
      </w:pPr>
      <w:r w:rsidRPr="006B3FD3">
        <w:rPr>
          <w:rFonts w:ascii="Arial" w:hAnsi="Arial"/>
          <w:color w:val="595959" w:themeColor="text1" w:themeTint="A6"/>
        </w:rPr>
        <w:t xml:space="preserve">5. Please provide a very quick overview of your team and the services you deliver. Please write descriptions in full and avoid acronyms </w:t>
      </w:r>
      <w:r w:rsidRPr="006B3FD3">
        <w:rPr>
          <w:rFonts w:ascii="Arial" w:hAnsi="Arial"/>
          <w:i/>
          <w:color w:val="595959" w:themeColor="text1" w:themeTint="A6"/>
        </w:rPr>
        <w:t>(max 150 words)</w:t>
      </w:r>
    </w:p>
    <w:tbl>
      <w:tblPr>
        <w:tblStyle w:val="TableGrid"/>
        <w:tblW w:w="0" w:type="auto"/>
        <w:tblLook w:val="04A0" w:firstRow="1" w:lastRow="0" w:firstColumn="1" w:lastColumn="0" w:noHBand="0" w:noVBand="1"/>
      </w:tblPr>
      <w:tblGrid>
        <w:gridCol w:w="9016"/>
      </w:tblGrid>
      <w:tr w:rsidR="005A42DA" w:rsidRPr="006B3FD3" w:rsidTr="003B21B6">
        <w:trPr>
          <w:trHeight w:val="800"/>
        </w:trPr>
        <w:tc>
          <w:tcPr>
            <w:tcW w:w="9016" w:type="dxa"/>
          </w:tcPr>
          <w:p w:rsidR="005A42DA" w:rsidRPr="006B3FD3" w:rsidRDefault="005A42DA" w:rsidP="003B21B6">
            <w:pPr>
              <w:spacing w:after="150"/>
              <w:rPr>
                <w:rFonts w:ascii="Arial" w:hAnsi="Arial"/>
                <w:color w:val="595959" w:themeColor="text1" w:themeTint="A6"/>
              </w:rPr>
            </w:pPr>
          </w:p>
        </w:tc>
      </w:tr>
    </w:tbl>
    <w:p w:rsidR="005A42DA" w:rsidRPr="006B3FD3" w:rsidRDefault="005A42DA" w:rsidP="005A42DA">
      <w:pPr>
        <w:shd w:val="clear" w:color="auto" w:fill="FFFFFF"/>
        <w:spacing w:after="150" w:line="240" w:lineRule="auto"/>
        <w:rPr>
          <w:rFonts w:ascii="Arial" w:hAnsi="Arial"/>
          <w:b/>
          <w:color w:val="595959" w:themeColor="text1" w:themeTint="A6"/>
        </w:rPr>
      </w:pPr>
      <w:r w:rsidRPr="006B3FD3">
        <w:rPr>
          <w:rFonts w:ascii="Arial" w:hAnsi="Arial"/>
          <w:b/>
          <w:color w:val="595959" w:themeColor="text1" w:themeTint="A6"/>
        </w:rPr>
        <w:lastRenderedPageBreak/>
        <w:t>Provider communications team:</w:t>
      </w:r>
    </w:p>
    <w:p w:rsidR="005A42DA" w:rsidRPr="006B3FD3" w:rsidRDefault="005A42DA" w:rsidP="005A42DA">
      <w:pPr>
        <w:shd w:val="clear" w:color="auto" w:fill="FFFFFF"/>
        <w:spacing w:after="150" w:line="240" w:lineRule="auto"/>
        <w:rPr>
          <w:rFonts w:ascii="Arial" w:hAnsi="Arial"/>
          <w:color w:val="595959" w:themeColor="text1" w:themeTint="A6"/>
        </w:rPr>
      </w:pPr>
      <w:r w:rsidRPr="006B3FD3">
        <w:rPr>
          <w:rFonts w:ascii="Arial" w:hAnsi="Arial"/>
          <w:color w:val="595959" w:themeColor="text1" w:themeTint="A6"/>
        </w:rPr>
        <w:t>1. Do you know who your organisation’s communications team are? Are you happy to help us to work with them in the publication</w:t>
      </w:r>
      <w:r>
        <w:rPr>
          <w:rFonts w:ascii="Arial" w:hAnsi="Arial"/>
          <w:color w:val="595959" w:themeColor="text1" w:themeTint="A6"/>
        </w:rPr>
        <w:t xml:space="preserve"> of your case study</w:t>
      </w:r>
      <w:r w:rsidRPr="006B3FD3">
        <w:rPr>
          <w:rFonts w:ascii="Arial" w:hAnsi="Arial"/>
          <w:color w:val="595959" w:themeColor="text1" w:themeTint="A6"/>
        </w:rPr>
        <w:t>, should you be a winner?</w:t>
      </w:r>
    </w:p>
    <w:tbl>
      <w:tblPr>
        <w:tblStyle w:val="TableGrid"/>
        <w:tblW w:w="0" w:type="auto"/>
        <w:tblLook w:val="04A0" w:firstRow="1" w:lastRow="0" w:firstColumn="1" w:lastColumn="0" w:noHBand="0" w:noVBand="1"/>
      </w:tblPr>
      <w:tblGrid>
        <w:gridCol w:w="1271"/>
        <w:gridCol w:w="567"/>
        <w:gridCol w:w="992"/>
        <w:gridCol w:w="567"/>
      </w:tblGrid>
      <w:tr w:rsidR="005A42DA" w:rsidRPr="006B3FD3" w:rsidTr="003B21B6">
        <w:tc>
          <w:tcPr>
            <w:tcW w:w="1271" w:type="dxa"/>
          </w:tcPr>
          <w:p w:rsidR="005A42DA" w:rsidRPr="006B3FD3" w:rsidRDefault="005A42DA" w:rsidP="003B21B6">
            <w:pPr>
              <w:spacing w:after="150"/>
              <w:rPr>
                <w:rFonts w:ascii="Arial" w:hAnsi="Arial"/>
                <w:color w:val="595959" w:themeColor="text1" w:themeTint="A6"/>
              </w:rPr>
            </w:pPr>
            <w:r w:rsidRPr="006B3FD3">
              <w:rPr>
                <w:rFonts w:ascii="Arial" w:hAnsi="Arial"/>
                <w:color w:val="595959" w:themeColor="text1" w:themeTint="A6"/>
              </w:rPr>
              <w:t xml:space="preserve">Yes </w:t>
            </w:r>
          </w:p>
        </w:tc>
        <w:tc>
          <w:tcPr>
            <w:tcW w:w="567" w:type="dxa"/>
          </w:tcPr>
          <w:p w:rsidR="005A42DA" w:rsidRPr="006B3FD3" w:rsidRDefault="005A42DA" w:rsidP="003B21B6">
            <w:pPr>
              <w:spacing w:after="150"/>
              <w:rPr>
                <w:rFonts w:ascii="Arial" w:hAnsi="Arial"/>
                <w:color w:val="595959" w:themeColor="text1" w:themeTint="A6"/>
              </w:rPr>
            </w:pPr>
            <w:r w:rsidRPr="006B3FD3">
              <w:rPr>
                <w:rFonts w:ascii="Arial" w:hAnsi="Arial"/>
                <w:color w:val="595959" w:themeColor="text1" w:themeTint="A6"/>
              </w:rPr>
              <w:t xml:space="preserve"> </w:t>
            </w:r>
          </w:p>
        </w:tc>
        <w:tc>
          <w:tcPr>
            <w:tcW w:w="992" w:type="dxa"/>
          </w:tcPr>
          <w:p w:rsidR="005A42DA" w:rsidRPr="006B3FD3" w:rsidRDefault="005A42DA" w:rsidP="003B21B6">
            <w:pPr>
              <w:spacing w:after="150"/>
              <w:rPr>
                <w:rFonts w:ascii="Arial" w:hAnsi="Arial"/>
                <w:color w:val="595959" w:themeColor="text1" w:themeTint="A6"/>
              </w:rPr>
            </w:pPr>
            <w:r w:rsidRPr="006B3FD3">
              <w:rPr>
                <w:rFonts w:ascii="Arial" w:hAnsi="Arial"/>
                <w:color w:val="595959" w:themeColor="text1" w:themeTint="A6"/>
              </w:rPr>
              <w:t xml:space="preserve">   No</w:t>
            </w:r>
          </w:p>
        </w:tc>
        <w:tc>
          <w:tcPr>
            <w:tcW w:w="567" w:type="dxa"/>
          </w:tcPr>
          <w:p w:rsidR="005A42DA" w:rsidRPr="006B3FD3" w:rsidRDefault="005A42DA" w:rsidP="003B21B6">
            <w:pPr>
              <w:spacing w:after="150"/>
              <w:rPr>
                <w:rFonts w:ascii="Arial" w:hAnsi="Arial"/>
                <w:color w:val="595959" w:themeColor="text1" w:themeTint="A6"/>
              </w:rPr>
            </w:pPr>
          </w:p>
        </w:tc>
      </w:tr>
    </w:tbl>
    <w:p w:rsidR="005A42DA" w:rsidRPr="006B3FD3" w:rsidRDefault="005A42DA" w:rsidP="005A42DA">
      <w:pPr>
        <w:shd w:val="clear" w:color="auto" w:fill="FFFFFF"/>
        <w:spacing w:before="240" w:after="150" w:line="360" w:lineRule="auto"/>
        <w:rPr>
          <w:rFonts w:ascii="Arial" w:hAnsi="Arial"/>
          <w:color w:val="595959" w:themeColor="text1" w:themeTint="A6"/>
        </w:rPr>
      </w:pPr>
      <w:r w:rsidRPr="006B3FD3">
        <w:rPr>
          <w:rFonts w:ascii="Arial" w:hAnsi="Arial"/>
          <w:color w:val="595959" w:themeColor="text1" w:themeTint="A6"/>
        </w:rPr>
        <w:t>Further information (if required): …………………………....…………………………….</w:t>
      </w:r>
    </w:p>
    <w:p w:rsidR="005A42DA" w:rsidRPr="006B3FD3" w:rsidRDefault="005A42DA" w:rsidP="005A42DA">
      <w:pPr>
        <w:shd w:val="clear" w:color="auto" w:fill="FFFFFF"/>
        <w:spacing w:after="150" w:line="240" w:lineRule="auto"/>
        <w:rPr>
          <w:rFonts w:ascii="Arial" w:hAnsi="Arial"/>
          <w:color w:val="595959" w:themeColor="text1" w:themeTint="A6"/>
        </w:rPr>
      </w:pPr>
      <w:r w:rsidRPr="006B3FD3">
        <w:rPr>
          <w:rFonts w:ascii="Arial" w:hAnsi="Arial"/>
          <w:color w:val="595959" w:themeColor="text1" w:themeTint="A6"/>
        </w:rPr>
        <w:t>2. Please provide any provider/service/team social media accounts which you would like us to link to:</w:t>
      </w:r>
    </w:p>
    <w:p w:rsidR="005A42DA" w:rsidRPr="006B3FD3" w:rsidRDefault="005A42DA" w:rsidP="005A42DA">
      <w:pPr>
        <w:shd w:val="clear" w:color="auto" w:fill="FFFFFF"/>
        <w:spacing w:after="150" w:line="240" w:lineRule="auto"/>
        <w:rPr>
          <w:rFonts w:ascii="Arial" w:hAnsi="Arial"/>
          <w:color w:val="595959" w:themeColor="text1" w:themeTint="A6"/>
        </w:rPr>
      </w:pPr>
      <w:r w:rsidRPr="006B3FD3">
        <w:rPr>
          <w:rFonts w:ascii="Arial" w:hAnsi="Arial"/>
          <w:color w:val="595959" w:themeColor="text1" w:themeTint="A6"/>
        </w:rPr>
        <w:t>Twitter handle(s): …………………………………………………………………………..</w:t>
      </w:r>
    </w:p>
    <w:p w:rsidR="005A42DA" w:rsidRPr="006B3FD3" w:rsidRDefault="005A42DA" w:rsidP="005A42DA">
      <w:pPr>
        <w:shd w:val="clear" w:color="auto" w:fill="FFFFFF"/>
        <w:spacing w:after="150" w:line="276" w:lineRule="auto"/>
        <w:rPr>
          <w:rFonts w:ascii="Arial" w:hAnsi="Arial"/>
          <w:color w:val="595959" w:themeColor="text1" w:themeTint="A6"/>
        </w:rPr>
      </w:pPr>
      <w:r w:rsidRPr="006B3FD3">
        <w:rPr>
          <w:rFonts w:ascii="Arial" w:hAnsi="Arial"/>
          <w:color w:val="595959" w:themeColor="text1" w:themeTint="A6"/>
        </w:rPr>
        <w:t>Other: …………………………………………………..…………………………………….</w:t>
      </w:r>
    </w:p>
    <w:p w:rsidR="005A42DA" w:rsidRPr="00A261F9" w:rsidRDefault="005A42DA" w:rsidP="005A42DA">
      <w:pPr>
        <w:shd w:val="clear" w:color="auto" w:fill="FFFFFF"/>
        <w:spacing w:after="150" w:line="240" w:lineRule="auto"/>
        <w:rPr>
          <w:rFonts w:ascii="Arial" w:hAnsi="Arial"/>
          <w:color w:val="595959" w:themeColor="text1" w:themeTint="A6"/>
          <w:sz w:val="24"/>
          <w:szCs w:val="24"/>
        </w:rPr>
      </w:pPr>
    </w:p>
    <w:p w:rsidR="005A42DA" w:rsidRDefault="005A42DA" w:rsidP="005A42DA">
      <w:pPr>
        <w:shd w:val="clear" w:color="auto" w:fill="FFFFFF"/>
        <w:spacing w:after="150" w:line="360" w:lineRule="auto"/>
        <w:rPr>
          <w:rFonts w:ascii="Arial" w:hAnsi="Arial"/>
          <w:b/>
          <w:i/>
          <w:color w:val="595959" w:themeColor="text1" w:themeTint="A6"/>
          <w:sz w:val="24"/>
          <w:szCs w:val="24"/>
        </w:rPr>
      </w:pPr>
      <w:r w:rsidRPr="00A261F9">
        <w:rPr>
          <w:rFonts w:ascii="Arial" w:hAnsi="Arial"/>
          <w:b/>
          <w:i/>
          <w:color w:val="595959" w:themeColor="text1" w:themeTint="A6"/>
          <w:sz w:val="24"/>
          <w:szCs w:val="24"/>
        </w:rPr>
        <w:t xml:space="preserve">Section 2: </w:t>
      </w:r>
      <w:r w:rsidR="002E1A35">
        <w:rPr>
          <w:rFonts w:ascii="Arial" w:hAnsi="Arial"/>
          <w:b/>
          <w:i/>
          <w:color w:val="595959" w:themeColor="text1" w:themeTint="A6"/>
          <w:sz w:val="24"/>
          <w:szCs w:val="24"/>
        </w:rPr>
        <w:t>Competition</w:t>
      </w:r>
      <w:r w:rsidR="009A78D6">
        <w:rPr>
          <w:rFonts w:ascii="Arial" w:hAnsi="Arial"/>
          <w:b/>
          <w:i/>
          <w:color w:val="595959" w:themeColor="text1" w:themeTint="A6"/>
          <w:sz w:val="24"/>
          <w:szCs w:val="24"/>
        </w:rPr>
        <w:t xml:space="preserve"> entry questions:</w:t>
      </w:r>
    </w:p>
    <w:p w:rsidR="005A42DA" w:rsidRPr="00E146EA" w:rsidRDefault="005A42DA" w:rsidP="005A42DA">
      <w:pPr>
        <w:shd w:val="clear" w:color="auto" w:fill="FFFFFF"/>
        <w:spacing w:after="150" w:line="240" w:lineRule="auto"/>
        <w:rPr>
          <w:rFonts w:ascii="Arial" w:hAnsi="Arial"/>
          <w:b/>
          <w:color w:val="595959" w:themeColor="text1" w:themeTint="A6"/>
          <w:u w:val="single"/>
        </w:rPr>
      </w:pPr>
      <w:r>
        <w:rPr>
          <w:rFonts w:ascii="Arial" w:hAnsi="Arial"/>
          <w:b/>
          <w:color w:val="595959" w:themeColor="text1" w:themeTint="A6"/>
          <w:u w:val="single"/>
        </w:rPr>
        <w:t xml:space="preserve">(A) </w:t>
      </w:r>
      <w:r w:rsidRPr="00E146EA">
        <w:rPr>
          <w:rFonts w:ascii="Arial" w:hAnsi="Arial"/>
          <w:b/>
          <w:color w:val="595959" w:themeColor="text1" w:themeTint="A6"/>
          <w:u w:val="single"/>
        </w:rPr>
        <w:t>What makes our service personalised to our patients?</w:t>
      </w:r>
      <w:r>
        <w:rPr>
          <w:rFonts w:ascii="Arial" w:hAnsi="Arial"/>
          <w:b/>
          <w:color w:val="595959" w:themeColor="text1" w:themeTint="A6"/>
          <w:u w:val="single"/>
        </w:rPr>
        <w:t xml:space="preserve"> (approx 150-400 words)</w:t>
      </w:r>
    </w:p>
    <w:p w:rsidR="005A42DA" w:rsidRDefault="005A42DA" w:rsidP="005A42DA">
      <w:pPr>
        <w:shd w:val="clear" w:color="auto" w:fill="FFFFFF"/>
        <w:spacing w:after="150" w:line="240" w:lineRule="auto"/>
        <w:rPr>
          <w:rFonts w:ascii="Arial" w:hAnsi="Arial"/>
          <w:i/>
          <w:color w:val="595959" w:themeColor="text1" w:themeTint="A6"/>
        </w:rPr>
      </w:pPr>
      <w:r>
        <w:rPr>
          <w:rFonts w:ascii="Arial" w:hAnsi="Arial"/>
          <w:i/>
          <w:color w:val="595959" w:themeColor="text1" w:themeTint="A6"/>
        </w:rPr>
        <w:t>Please outline how your services delivers personalised care and the impact on patient outcomes and experience. Where possible, please include references or links to evidence of impact. We would also encourage you to include examples of innovations or new ways of working, particularly around pathways, interventions or workforce.</w:t>
      </w:r>
      <w:r w:rsidR="0058581E">
        <w:rPr>
          <w:rFonts w:ascii="Arial" w:hAnsi="Arial"/>
          <w:i/>
          <w:color w:val="595959" w:themeColor="text1" w:themeTint="A6"/>
        </w:rPr>
        <w:t xml:space="preserve"> Please refer to the FAQs for further guidance. </w:t>
      </w:r>
    </w:p>
    <w:p w:rsidR="005A42DA" w:rsidRDefault="005A42DA" w:rsidP="005A42DA">
      <w:pPr>
        <w:shd w:val="clear" w:color="auto" w:fill="FFFFFF"/>
        <w:spacing w:after="150" w:line="240" w:lineRule="auto"/>
        <w:rPr>
          <w:rFonts w:ascii="Arial" w:hAnsi="Arial"/>
          <w:i/>
          <w:color w:val="595959" w:themeColor="text1" w:themeTint="A6"/>
        </w:rPr>
      </w:pPr>
      <w:r>
        <w:rPr>
          <w:rFonts w:ascii="Arial" w:hAnsi="Arial"/>
          <w:i/>
          <w:color w:val="595959" w:themeColor="text1" w:themeTint="A6"/>
        </w:rPr>
        <w:t xml:space="preserve">When thinking about personalised care, it might be helpful to think about </w:t>
      </w:r>
      <w:r w:rsidR="000B7B2F">
        <w:rPr>
          <w:rFonts w:ascii="Arial" w:hAnsi="Arial"/>
          <w:i/>
          <w:color w:val="595959" w:themeColor="text1" w:themeTint="A6"/>
        </w:rPr>
        <w:t xml:space="preserve">personalised care as outlined in the NHS Long Term Plan, as well as </w:t>
      </w:r>
      <w:r>
        <w:rPr>
          <w:rFonts w:ascii="Arial" w:hAnsi="Arial"/>
          <w:i/>
          <w:color w:val="595959" w:themeColor="text1" w:themeTint="A6"/>
        </w:rPr>
        <w:t>the values provided in our service improvement tools for cancer reh</w:t>
      </w:r>
      <w:r w:rsidR="009A78D6">
        <w:rPr>
          <w:rFonts w:ascii="Arial" w:hAnsi="Arial"/>
          <w:i/>
          <w:color w:val="595959" w:themeColor="text1" w:themeTint="A6"/>
        </w:rPr>
        <w:t xml:space="preserve">abilitation which are available here: </w:t>
      </w:r>
      <w:hyperlink r:id="rId7" w:history="1">
        <w:r w:rsidR="009A78D6" w:rsidRPr="00E67A75">
          <w:rPr>
            <w:rStyle w:val="Hyperlink"/>
            <w:rFonts w:ascii="Arial" w:hAnsi="Arial"/>
          </w:rPr>
          <w:t>https://www.healthylondon.org/resource/cancer-rehabilitation-pathways-service-improvement-tools/</w:t>
        </w:r>
      </w:hyperlink>
      <w:r w:rsidR="009A78D6">
        <w:rPr>
          <w:rFonts w:ascii="Arial" w:hAnsi="Arial"/>
          <w:i/>
          <w:color w:val="595959" w:themeColor="text1" w:themeTint="A6"/>
        </w:rPr>
        <w:t xml:space="preserve"> </w:t>
      </w:r>
    </w:p>
    <w:tbl>
      <w:tblPr>
        <w:tblStyle w:val="TableGrid"/>
        <w:tblW w:w="0" w:type="auto"/>
        <w:tblLook w:val="04A0" w:firstRow="1" w:lastRow="0" w:firstColumn="1" w:lastColumn="0" w:noHBand="0" w:noVBand="1"/>
      </w:tblPr>
      <w:tblGrid>
        <w:gridCol w:w="9016"/>
      </w:tblGrid>
      <w:tr w:rsidR="005A42DA" w:rsidTr="003B21B6">
        <w:trPr>
          <w:trHeight w:val="1575"/>
        </w:trPr>
        <w:tc>
          <w:tcPr>
            <w:tcW w:w="9016" w:type="dxa"/>
          </w:tcPr>
          <w:p w:rsidR="005A42DA" w:rsidRDefault="005A42DA" w:rsidP="003B21B6">
            <w:pPr>
              <w:spacing w:after="150"/>
              <w:rPr>
                <w:rFonts w:ascii="Arial" w:hAnsi="Arial"/>
                <w:i/>
                <w:color w:val="595959" w:themeColor="text1" w:themeTint="A6"/>
              </w:rPr>
            </w:pPr>
          </w:p>
        </w:tc>
      </w:tr>
    </w:tbl>
    <w:p w:rsidR="005A42DA" w:rsidRDefault="005A42DA" w:rsidP="005A42DA">
      <w:pPr>
        <w:shd w:val="clear" w:color="auto" w:fill="FFFFFF"/>
        <w:spacing w:after="150" w:line="240" w:lineRule="auto"/>
        <w:rPr>
          <w:rFonts w:ascii="Arial" w:hAnsi="Arial"/>
          <w:i/>
          <w:color w:val="595959" w:themeColor="text1" w:themeTint="A6"/>
        </w:rPr>
      </w:pPr>
    </w:p>
    <w:p w:rsidR="005A42DA" w:rsidRPr="001A6C2B" w:rsidRDefault="005A42DA" w:rsidP="005A42DA">
      <w:pPr>
        <w:shd w:val="clear" w:color="auto" w:fill="FFFFFF"/>
        <w:spacing w:after="150" w:line="240" w:lineRule="auto"/>
        <w:rPr>
          <w:rFonts w:ascii="Arial" w:hAnsi="Arial"/>
          <w:b/>
          <w:color w:val="595959" w:themeColor="text1" w:themeTint="A6"/>
          <w:u w:val="single"/>
        </w:rPr>
      </w:pPr>
      <w:r>
        <w:rPr>
          <w:rFonts w:ascii="Arial" w:hAnsi="Arial"/>
          <w:b/>
          <w:color w:val="595959" w:themeColor="text1" w:themeTint="A6"/>
          <w:u w:val="single"/>
        </w:rPr>
        <w:t xml:space="preserve">(B) </w:t>
      </w:r>
      <w:r w:rsidRPr="001A6C2B">
        <w:rPr>
          <w:rFonts w:ascii="Arial" w:hAnsi="Arial"/>
          <w:b/>
          <w:color w:val="595959" w:themeColor="text1" w:themeTint="A6"/>
          <w:u w:val="single"/>
        </w:rPr>
        <w:t>What do our patients say about our service?</w:t>
      </w:r>
      <w:r>
        <w:rPr>
          <w:rFonts w:ascii="Arial" w:hAnsi="Arial"/>
          <w:b/>
          <w:color w:val="595959" w:themeColor="text1" w:themeTint="A6"/>
          <w:u w:val="single"/>
        </w:rPr>
        <w:t xml:space="preserve"> (approx 100-300 words)</w:t>
      </w:r>
    </w:p>
    <w:p w:rsidR="005A42DA" w:rsidRDefault="005A42DA" w:rsidP="005A42DA">
      <w:pPr>
        <w:shd w:val="clear" w:color="auto" w:fill="FFFFFF"/>
        <w:spacing w:after="150" w:line="240" w:lineRule="auto"/>
        <w:rPr>
          <w:rFonts w:ascii="Arial" w:hAnsi="Arial"/>
          <w:i/>
          <w:color w:val="595959" w:themeColor="text1" w:themeTint="A6"/>
        </w:rPr>
      </w:pPr>
      <w:r>
        <w:rPr>
          <w:rFonts w:ascii="Arial" w:hAnsi="Arial"/>
          <w:i/>
          <w:color w:val="595959" w:themeColor="text1" w:themeTint="A6"/>
        </w:rPr>
        <w:t>Please use this space to let us know what your patients have said/do say about your service, particularly around outcomes and experience as outlined in section 2(A). Where possible, please use direct patient feedback and other available</w:t>
      </w:r>
      <w:r w:rsidR="001A6792">
        <w:rPr>
          <w:rFonts w:ascii="Arial" w:hAnsi="Arial"/>
          <w:i/>
          <w:color w:val="595959" w:themeColor="text1" w:themeTint="A6"/>
        </w:rPr>
        <w:t>, relevant</w:t>
      </w:r>
      <w:r>
        <w:rPr>
          <w:rFonts w:ascii="Arial" w:hAnsi="Arial"/>
          <w:i/>
          <w:color w:val="595959" w:themeColor="text1" w:themeTint="A6"/>
        </w:rPr>
        <w:t xml:space="preserve"> resources. </w:t>
      </w:r>
    </w:p>
    <w:tbl>
      <w:tblPr>
        <w:tblStyle w:val="TableGrid"/>
        <w:tblW w:w="0" w:type="auto"/>
        <w:tblLook w:val="04A0" w:firstRow="1" w:lastRow="0" w:firstColumn="1" w:lastColumn="0" w:noHBand="0" w:noVBand="1"/>
      </w:tblPr>
      <w:tblGrid>
        <w:gridCol w:w="9016"/>
      </w:tblGrid>
      <w:tr w:rsidR="005A42DA" w:rsidTr="003B21B6">
        <w:trPr>
          <w:trHeight w:val="1665"/>
        </w:trPr>
        <w:tc>
          <w:tcPr>
            <w:tcW w:w="9016" w:type="dxa"/>
          </w:tcPr>
          <w:p w:rsidR="005A42DA" w:rsidRDefault="005A42DA" w:rsidP="003B21B6">
            <w:pPr>
              <w:spacing w:after="150"/>
              <w:rPr>
                <w:rFonts w:ascii="Arial" w:hAnsi="Arial"/>
                <w:i/>
                <w:color w:val="595959" w:themeColor="text1" w:themeTint="A6"/>
              </w:rPr>
            </w:pPr>
          </w:p>
        </w:tc>
      </w:tr>
    </w:tbl>
    <w:p w:rsidR="003318A5" w:rsidRDefault="003318A5" w:rsidP="005A42DA">
      <w:pPr>
        <w:shd w:val="clear" w:color="auto" w:fill="FFFFFF"/>
        <w:spacing w:after="150" w:line="240" w:lineRule="auto"/>
        <w:rPr>
          <w:rFonts w:ascii="Arial" w:hAnsi="Arial"/>
          <w:color w:val="595959" w:themeColor="text1" w:themeTint="A6"/>
        </w:rPr>
      </w:pPr>
    </w:p>
    <w:p w:rsidR="00D91F85" w:rsidRPr="009A78D6" w:rsidRDefault="005A42DA" w:rsidP="005A42DA">
      <w:pPr>
        <w:shd w:val="clear" w:color="auto" w:fill="FFFFFF"/>
        <w:spacing w:after="150" w:line="240" w:lineRule="auto"/>
        <w:rPr>
          <w:rFonts w:ascii="Arial" w:hAnsi="Arial"/>
          <w:color w:val="595959" w:themeColor="text1" w:themeTint="A6"/>
        </w:rPr>
      </w:pPr>
      <w:r w:rsidRPr="009A78D6">
        <w:rPr>
          <w:rFonts w:ascii="Arial" w:hAnsi="Arial"/>
          <w:color w:val="595959" w:themeColor="text1" w:themeTint="A6"/>
        </w:rPr>
        <w:t xml:space="preserve">Thank you for completing this form. Please send all completed entries to </w:t>
      </w:r>
      <w:hyperlink r:id="rId8" w:history="1">
        <w:r w:rsidRPr="009A78D6">
          <w:rPr>
            <w:rFonts w:ascii="Arial" w:hAnsi="Arial"/>
            <w:b/>
            <w:color w:val="595959" w:themeColor="text1" w:themeTint="A6"/>
          </w:rPr>
          <w:t>england.tcstlondon@nhs.ne</w:t>
        </w:r>
        <w:r w:rsidRPr="009A78D6">
          <w:rPr>
            <w:rFonts w:ascii="Arial" w:hAnsi="Arial"/>
            <w:color w:val="595959" w:themeColor="text1" w:themeTint="A6"/>
          </w:rPr>
          <w:t>t</w:t>
        </w:r>
      </w:hyperlink>
      <w:r w:rsidR="009740DB">
        <w:rPr>
          <w:rFonts w:ascii="Arial" w:hAnsi="Arial"/>
          <w:color w:val="595959" w:themeColor="text1" w:themeTint="A6"/>
        </w:rPr>
        <w:t xml:space="preserve"> by 10am Monday 11</w:t>
      </w:r>
      <w:r w:rsidR="009740DB" w:rsidRPr="009740DB">
        <w:rPr>
          <w:rFonts w:ascii="Arial" w:hAnsi="Arial"/>
          <w:color w:val="595959" w:themeColor="text1" w:themeTint="A6"/>
          <w:vertAlign w:val="superscript"/>
        </w:rPr>
        <w:t>th</w:t>
      </w:r>
      <w:r w:rsidR="009740DB">
        <w:rPr>
          <w:rFonts w:ascii="Arial" w:hAnsi="Arial"/>
          <w:color w:val="595959" w:themeColor="text1" w:themeTint="A6"/>
        </w:rPr>
        <w:t xml:space="preserve"> March. </w:t>
      </w:r>
      <w:bookmarkStart w:id="0" w:name="_GoBack"/>
      <w:bookmarkEnd w:id="0"/>
    </w:p>
    <w:sectPr w:rsidR="00D91F85" w:rsidRPr="009A78D6" w:rsidSect="00A33F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2DA" w:rsidRDefault="005A42DA" w:rsidP="005A42DA">
      <w:pPr>
        <w:spacing w:after="0" w:line="240" w:lineRule="auto"/>
      </w:pPr>
      <w:r>
        <w:separator/>
      </w:r>
    </w:p>
  </w:endnote>
  <w:endnote w:type="continuationSeparator" w:id="0">
    <w:p w:rsidR="005A42DA" w:rsidRDefault="005A42DA" w:rsidP="005A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2DA" w:rsidRDefault="005A42DA" w:rsidP="005A42DA">
      <w:pPr>
        <w:spacing w:after="0" w:line="240" w:lineRule="auto"/>
      </w:pPr>
      <w:r>
        <w:separator/>
      </w:r>
    </w:p>
  </w:footnote>
  <w:footnote w:type="continuationSeparator" w:id="0">
    <w:p w:rsidR="005A42DA" w:rsidRDefault="005A42DA" w:rsidP="005A4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DA" w:rsidRDefault="005A42DA">
    <w:pPr>
      <w:pStyle w:val="Header"/>
    </w:pPr>
    <w:r>
      <w:rPr>
        <w:noProof/>
      </w:rPr>
      <w:drawing>
        <wp:anchor distT="0" distB="0" distL="114300" distR="114300" simplePos="0" relativeHeight="251659264" behindDoc="1" locked="0" layoutInCell="1" allowOverlap="1" wp14:anchorId="6A210DFF" wp14:editId="1122EABF">
          <wp:simplePos x="0" y="0"/>
          <wp:positionH relativeFrom="page">
            <wp:posOffset>1870710</wp:posOffset>
          </wp:positionH>
          <wp:positionV relativeFrom="paragraph">
            <wp:posOffset>-523452</wp:posOffset>
          </wp:positionV>
          <wp:extent cx="5731510" cy="1165860"/>
          <wp:effectExtent l="0" t="0" r="0" b="0"/>
          <wp:wrapTight wrapText="bothSides">
            <wp:wrapPolygon edited="0">
              <wp:start x="12994" y="4588"/>
              <wp:lineTo x="1364" y="6706"/>
              <wp:lineTo x="646" y="8118"/>
              <wp:lineTo x="790" y="10941"/>
              <wp:lineTo x="503" y="15529"/>
              <wp:lineTo x="6174" y="16235"/>
              <wp:lineTo x="9548" y="16235"/>
              <wp:lineTo x="14646" y="15529"/>
              <wp:lineTo x="19599" y="13412"/>
              <wp:lineTo x="19456" y="10941"/>
              <wp:lineTo x="20820" y="9882"/>
              <wp:lineTo x="20533" y="7412"/>
              <wp:lineTo x="13353" y="4588"/>
              <wp:lineTo x="12994" y="458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LP lgo.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65860"/>
                  </a:xfrm>
                  <a:prstGeom prst="rect">
                    <a:avLst/>
                  </a:prstGeom>
                </pic:spPr>
              </pic:pic>
            </a:graphicData>
          </a:graphic>
        </wp:anchor>
      </w:drawing>
    </w:r>
  </w:p>
  <w:p w:rsidR="005A42DA" w:rsidRDefault="005A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6E36"/>
    <w:multiLevelType w:val="hybridMultilevel"/>
    <w:tmpl w:val="38AEB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DA"/>
    <w:rsid w:val="000B7B2F"/>
    <w:rsid w:val="00184544"/>
    <w:rsid w:val="00196614"/>
    <w:rsid w:val="001A6792"/>
    <w:rsid w:val="002C3895"/>
    <w:rsid w:val="002E1A35"/>
    <w:rsid w:val="003318A5"/>
    <w:rsid w:val="0058581E"/>
    <w:rsid w:val="005A42DA"/>
    <w:rsid w:val="00715B96"/>
    <w:rsid w:val="009740DB"/>
    <w:rsid w:val="009A78D6"/>
    <w:rsid w:val="00B0422D"/>
    <w:rsid w:val="00D91F85"/>
    <w:rsid w:val="00E454F0"/>
    <w:rsid w:val="00F2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A8CB4"/>
  <w15:chartTrackingRefBased/>
  <w15:docId w15:val="{849ED820-AC3A-495A-B675-A4FBB1FF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DA"/>
    <w:pPr>
      <w:ind w:left="720"/>
      <w:contextualSpacing/>
    </w:pPr>
  </w:style>
  <w:style w:type="paragraph" w:styleId="Title">
    <w:name w:val="Title"/>
    <w:basedOn w:val="Normal"/>
    <w:next w:val="Normal"/>
    <w:link w:val="TitleChar"/>
    <w:uiPriority w:val="10"/>
    <w:qFormat/>
    <w:rsid w:val="005A42DA"/>
    <w:pPr>
      <w:spacing w:after="200" w:line="276" w:lineRule="auto"/>
    </w:pPr>
    <w:rPr>
      <w:rFonts w:ascii="Arial" w:hAnsi="Arial"/>
      <w:b/>
      <w:color w:val="0F7DBD"/>
      <w:sz w:val="56"/>
      <w:szCs w:val="56"/>
    </w:rPr>
  </w:style>
  <w:style w:type="character" w:customStyle="1" w:styleId="TitleChar">
    <w:name w:val="Title Char"/>
    <w:basedOn w:val="DefaultParagraphFont"/>
    <w:link w:val="Title"/>
    <w:uiPriority w:val="10"/>
    <w:rsid w:val="005A42DA"/>
    <w:rPr>
      <w:rFonts w:ascii="Arial" w:hAnsi="Arial"/>
      <w:b/>
      <w:color w:val="0F7DBD"/>
      <w:sz w:val="56"/>
      <w:szCs w:val="56"/>
    </w:rPr>
  </w:style>
  <w:style w:type="table" w:styleId="TableGrid">
    <w:name w:val="Table Grid"/>
    <w:basedOn w:val="TableNormal"/>
    <w:uiPriority w:val="59"/>
    <w:rsid w:val="005A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2DA"/>
  </w:style>
  <w:style w:type="paragraph" w:styleId="Footer">
    <w:name w:val="footer"/>
    <w:basedOn w:val="Normal"/>
    <w:link w:val="FooterChar"/>
    <w:uiPriority w:val="99"/>
    <w:unhideWhenUsed/>
    <w:rsid w:val="005A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2DA"/>
  </w:style>
  <w:style w:type="character" w:styleId="Hyperlink">
    <w:name w:val="Hyperlink"/>
    <w:basedOn w:val="DefaultParagraphFont"/>
    <w:uiPriority w:val="99"/>
    <w:unhideWhenUsed/>
    <w:rsid w:val="009A78D6"/>
    <w:rPr>
      <w:color w:val="0563C1" w:themeColor="hyperlink"/>
      <w:u w:val="single"/>
    </w:rPr>
  </w:style>
  <w:style w:type="character" w:styleId="UnresolvedMention">
    <w:name w:val="Unresolved Mention"/>
    <w:basedOn w:val="DefaultParagraphFont"/>
    <w:uiPriority w:val="99"/>
    <w:semiHidden/>
    <w:unhideWhenUsed/>
    <w:rsid w:val="009A7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tcstlondon@nhs.net" TargetMode="External"/><Relationship Id="rId3" Type="http://schemas.openxmlformats.org/officeDocument/2006/relationships/settings" Target="settings.xml"/><Relationship Id="rId7" Type="http://schemas.openxmlformats.org/officeDocument/2006/relationships/hyperlink" Target="https://www.healthylondon.org/resource/cancer-rehabilitation-pathways-service-improvement-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Lansdowne</dc:creator>
  <cp:keywords/>
  <dc:description/>
  <cp:lastModifiedBy>Sophie Lansdowne</cp:lastModifiedBy>
  <cp:revision>8</cp:revision>
  <dcterms:created xsi:type="dcterms:W3CDTF">2019-02-08T13:54:00Z</dcterms:created>
  <dcterms:modified xsi:type="dcterms:W3CDTF">2019-02-08T15:08:00Z</dcterms:modified>
</cp:coreProperties>
</file>